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444"/>
        <w:jc w:val="right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>
            <wp:extent cx="589788" cy="58978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9788" cy="589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Ministero dell'Istruzione, dell'Università e della Ricerca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U.S.R. Lazio — A.T. di Latina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 xml:space="preserve">ISTITUTO COMPRENSIVO "GIUSEPPE GIULIANO"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0" w:line="240" w:lineRule="auto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ANNO SCOLASTICO ……………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…….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40" w:lineRule="auto"/>
        <w:ind w:right="86"/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CLASSE/I ………...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PLESSO …………………………………… SEZIONE/I ……….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54" w:line="240" w:lineRule="auto"/>
        <w:jc w:val="center"/>
        <w:rPr>
          <w:rFonts w:ascii="Book Antiqua" w:eastAsia="Book Antiqua" w:hAnsi="Book Antiqua" w:cs="Book Antiqua"/>
          <w:color w:val="000000"/>
          <w:sz w:val="40"/>
          <w:szCs w:val="40"/>
        </w:rPr>
      </w:pPr>
      <w:r>
        <w:rPr>
          <w:rFonts w:ascii="Book Antiqua" w:eastAsia="Book Antiqua" w:hAnsi="Book Antiqua" w:cs="Book Antiqua"/>
          <w:color w:val="000000"/>
          <w:sz w:val="40"/>
          <w:szCs w:val="40"/>
        </w:rPr>
        <w:t xml:space="preserve">VERBALE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9" w:line="240" w:lineRule="auto"/>
        <w:jc w:val="center"/>
        <w:rPr>
          <w:rFonts w:ascii="Book Antiqua" w:eastAsia="Book Antiqua" w:hAnsi="Book Antiqua" w:cs="Book Antiqua"/>
          <w:color w:val="000000"/>
          <w:sz w:val="36"/>
          <w:szCs w:val="36"/>
        </w:rPr>
      </w:pPr>
      <w:proofErr w:type="gramStart"/>
      <w:r>
        <w:rPr>
          <w:rFonts w:ascii="Book Antiqua" w:eastAsia="Book Antiqua" w:hAnsi="Book Antiqua" w:cs="Book Antiqua"/>
          <w:color w:val="000000"/>
          <w:sz w:val="36"/>
          <w:szCs w:val="36"/>
        </w:rPr>
        <w:t>della</w:t>
      </w:r>
      <w:proofErr w:type="gramEnd"/>
      <w:r>
        <w:rPr>
          <w:rFonts w:ascii="Book Antiqua" w:eastAsia="Book Antiqua" w:hAnsi="Book Antiqua" w:cs="Book Antiqua"/>
          <w:color w:val="000000"/>
          <w:sz w:val="36"/>
          <w:szCs w:val="36"/>
        </w:rPr>
        <w:t xml:space="preserve"> Assemblea di Classe/Sezione e delle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 w:line="240" w:lineRule="auto"/>
        <w:jc w:val="center"/>
        <w:rPr>
          <w:rFonts w:ascii="Book Antiqua" w:eastAsia="Book Antiqua" w:hAnsi="Book Antiqua" w:cs="Book Antiqua"/>
          <w:color w:val="000000"/>
          <w:sz w:val="36"/>
          <w:szCs w:val="36"/>
        </w:rPr>
      </w:pPr>
      <w:proofErr w:type="gramStart"/>
      <w:r>
        <w:rPr>
          <w:rFonts w:ascii="Book Antiqua" w:eastAsia="Book Antiqua" w:hAnsi="Book Antiqua" w:cs="Book Antiqua"/>
          <w:color w:val="000000"/>
          <w:sz w:val="36"/>
          <w:szCs w:val="36"/>
        </w:rPr>
        <w:t>operazioni</w:t>
      </w:r>
      <w:proofErr w:type="gramEnd"/>
      <w:r>
        <w:rPr>
          <w:rFonts w:ascii="Book Antiqua" w:eastAsia="Book Antiqua" w:hAnsi="Book Antiqua" w:cs="Book Antiqua"/>
          <w:color w:val="000000"/>
          <w:sz w:val="36"/>
          <w:szCs w:val="36"/>
        </w:rPr>
        <w:t xml:space="preserve"> del Seggio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24" w:line="240" w:lineRule="auto"/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color w:val="000000"/>
          <w:sz w:val="28"/>
          <w:szCs w:val="28"/>
        </w:rPr>
        <w:t xml:space="preserve">ELEZIONE DEI CONSIGLI DI CLASSE E DI SEZIONE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5" w:line="240" w:lineRule="auto"/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color w:val="000000"/>
          <w:sz w:val="28"/>
          <w:szCs w:val="28"/>
        </w:rPr>
        <w:t xml:space="preserve">ASSEMBLEA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7" w:line="240" w:lineRule="auto"/>
        <w:ind w:left="7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color w:val="000000"/>
          <w:sz w:val="28"/>
          <w:szCs w:val="28"/>
        </w:rPr>
        <w:t xml:space="preserve">Componente GENITORI 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9" w:line="372" w:lineRule="auto"/>
        <w:ind w:left="1" w:right="-5" w:firstLine="1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L'anno…………………………… il giorno ………………………………………………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…….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.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del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mese di……………………………….alle ore………………..convocata nei mod</w:t>
      </w:r>
      <w:r w:rsidR="00B61D31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 prescritti dalla  legge </w:t>
      </w:r>
      <w:bookmarkStart w:id="0" w:name="_GoBack"/>
      <w:bookmarkEnd w:id="0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si è riunita l'assemblea dei genitori della/e classe/i su indicata/e presieduta dal ………………………….……...………per procedere all'esame dei problemi della/e classe/i, ad affrontare le problematiche e i modi di partecipazione democratica alla gestione della scuola e  per l'elezione dei rappresentanti nel consiglio di classe/sezione a norma delle OO.MM. 5- 10-76. 2.62 del 10 settembre 1984 e 253 del 9-9-85.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8" w:lineRule="auto"/>
        <w:ind w:left="1" w:right="-6" w:firstLine="1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 presidente dell'assemblea svolge una relazione introduttiva, in cui illustra le linee generali </w:t>
      </w:r>
      <w:r w:rsidR="00C905E3"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del PTOF;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espone la  composizione e le competenze del Consiglio predetto e le modalità per procedere all'elezione  dei rappresentanti dei genitori. Subito dopo il presidente dà la parola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 xml:space="preserve">agli elettori presenti, tra i quali si apre il dibattito.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8" w:line="372" w:lineRule="auto"/>
        <w:ind w:left="22" w:right="119" w:hanging="22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19"/>
          <w:szCs w:val="19"/>
        </w:rPr>
        <w:t xml:space="preserve">Fatti notevoli intervenuti – Verbalizzazione di osservazioni, proteste e reclami presentati. 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 xml:space="preserve">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……………………………………………………………………………………………………………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1" w:line="240" w:lineRule="auto"/>
        <w:ind w:right="53"/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 PRESIDENTE DELL'ASSEMBLEA </w:t>
      </w:r>
    </w:p>
    <w:p w:rsidR="00605CEC" w:rsidRDefault="005F522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right="71"/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……………………….………………….</w:t>
      </w:r>
    </w:p>
    <w:sectPr w:rsidR="00605CEC">
      <w:pgSz w:w="11900" w:h="16820"/>
      <w:pgMar w:top="897" w:right="1030" w:bottom="1308" w:left="91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EC"/>
    <w:rsid w:val="005F5224"/>
    <w:rsid w:val="00605CEC"/>
    <w:rsid w:val="00B61D31"/>
    <w:rsid w:val="00C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49C8C-79C6-4270-ACD8-DF07EFA7F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Luciana</cp:lastModifiedBy>
  <cp:revision>5</cp:revision>
  <dcterms:created xsi:type="dcterms:W3CDTF">2021-10-20T12:22:00Z</dcterms:created>
  <dcterms:modified xsi:type="dcterms:W3CDTF">2022-10-18T16:53:00Z</dcterms:modified>
</cp:coreProperties>
</file>